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2026-05-12T11:29:26.543Z</dcterms:created>
  <dcterms:modified xsi:type="dcterms:W3CDTF">2026-05-12T11:29:26.551Z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ظپط§طھظˆط±ط© ط¶ط±ظٹط¨ظٹط©</w:t>
      </w:r>
    </w:p>
    <w:p>
      <w:pPr>
        <w:bidi/>
        <w:spacing w:after="200"/>
        <w:jc w:val="center"/>
        <w:rPr>
          <w:color w:val="999999"/>
          <w:sz w:val="18"/>
          <w:szCs w:val="18"/>
        </w:rPr>
      </w:pPr>
      <w:r>
        <w:rPr>
          <w:rFonts w:ascii="Arial" w:cs="Arial" w:eastAsia="Arial" w:hAnsi="Arial"/>
          <w:color w:val="999999"/>
          <w:sz w:val="18"/>
          <w:szCs w:val="18"/>
        </w:rPr>
        <w:t xml:space="preserve">ظ…طھظˆط§ظپظ‚ط© ظ…ط¹ ظ…طھط·ظ„ط¨ط§طھ ظ‡ظٹط¦ط© ط§ظ„ط²ظƒط§ط© ظˆط§ظ„ط¶ط±ظٹط¨ط© ظˆط§ظ„ط¬ظ…ط§ط±ظƒ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ط§ظ„ظپط§طھظˆط±ط©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ط·ط±ظٹظ‚ط© ط§ظ„ط¯ظپط¹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ظ†ظ‚ط¯ط§ظ‹  â–، طھط­ظˆظٹظ„ ط¨ظ†ظƒظٹ  â–، ط´ط¨ظƒط©  â–، ط¢ط¬ظ„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ط¨ظٹط§ظ†ط§طھ ط§ظ„ط¨ط§ط¦ط¹: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ط§ظ„ظ…ظ†ط´ط£ط©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ط§ظ„ط³ط¬ظ„ ط§ظ„طھط¬ط§ط±ظٹ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ط§ظ„ط±ظ‚ظ… ط§ظ„ط¶ط±ظٹط¨ظٹ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ط§ظ„ط¹ظ†ظˆط§ظ†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ط§ظ„ظ‡ط§طھظپ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ط¨ظٹط§ظ†ط§طھ ط§ظ„ظ…ط´طھط±ظٹ:</w:t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ط§ظ„ط³ط¬ظ„ ط§ظ„طھط¬ط§ط±ظٹ / ط§ظ„ظ‡ظˆظٹط©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ط§ظ„ط±ظ‚ظ… ط§ظ„ط¶ط±ظٹط¨ظٹ (ط¥ظ† ظˆط¬ط¯)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400"/>
        <w:gridCol w:w="1400"/>
        <w:gridCol w:w="1400"/>
        <w:gridCol w:w="2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ط§ظ„ط¨ظٹط§ظ†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ط³ط¹ط± ط§ظ„ظˆط­ط¯ط©</w:t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 (ط±ظٹط§ظ„)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1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2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3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4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5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6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7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>8</w:t>
            </w:r>
          </w:p>
        </w:tc>
        <w:tc>
          <w:tcPr>
            <w:tcW w:type="dxa" w:w="3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2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ط§ظ„ظ…ط¬ظ…ظˆط¹ ظ‚ط¨ظ„ ط§ظ„ط¶ط±ظٹط¨ط©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</w:tcPr>
          <w:p>
            <w:pPr>
              <w:bidi/>
              <w:jc w:val="right"/>
            </w:pPr>
            <w:r>
              <w:rPr>
                <w:b/>
                <w:bCs/>
                <w:sz w:val="18"/>
                <w:szCs w:val="18"/>
              </w:rPr>
              <w:t xml:space="preserve">ط¶ط±ظٹط¨ط© ط§ظ„ظ‚ظٹظ…ط© ط§ظ„ظ…ط¶ط§ظپط© (15%)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right"/>
            </w:pPr>
            <w:r>
              <w:rPr>
                <w:b/>
                <w:bCs/>
                <w:color w:val="1F4E79"/>
                <w:sz w:val="20"/>
                <w:szCs w:val="20"/>
              </w:rPr>
              <w:t xml:space="preserve">ط§ظ„ط¥ط¬ظ…ط§ظ„ظٹ ط´ط§ظ…ظ„ ط§ظ„ط¶ط±ظٹط¨ط©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</w:tcPr>
          <w:p>
            <w:pPr>
              <w:bidi/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sz w:val="18"/>
          <w:szCs w:val="18"/>
        </w:rPr>
      </w:pPr>
      <w:r>
        <w:rPr>
          <w:rFonts w:ascii="Arial" w:cs="Arial" w:eastAsia="Arial" w:hAnsi="Arial"/>
          <w:sz w:val="18"/>
          <w:szCs w:val="18"/>
        </w:rPr>
        <w:t xml:space="preserve">ط±ظ‚ظ… IBAN: SA__________________________</w:t>
      </w:r>
    </w:p>
    <w:p>
      <w:pPr>
        <w:bidi/>
        <w:jc w:val="right"/>
        <w:rPr>
          <w:i/>
          <w:iCs/>
          <w:color w:val="999999"/>
          <w:sz w:val="16"/>
          <w:szCs w:val="16"/>
        </w:rPr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طھطµط¯ط± ظ‡ط°ظ‡ ط§ظ„ظپط§طھظˆط±ط© ط¥ظ„ظƒطھط±ظˆظ†ظٹط§ظ‹ ظˆظ‡ظٹ ظ…ط³طھظ†ط¯ ط±ط³ظ…ظٹ ظ„ط£ط؛ط±ط§ط¶ ط¶ط±ظٹط¨ط© ط§ظ„ظ‚ظٹظ…ط© ط§ظ„ظ…ط¶ط§ظپط©.</w:t>
      </w:r>
    </w:p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